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9BA24">
      <w:pPr>
        <w:spacing w:line="300" w:lineRule="auto"/>
        <w:jc w:val="both"/>
        <w:rPr>
          <w:rFonts w:hint="eastAsia" w:ascii="Arial" w:hAnsi="Arial" w:eastAsia="宋体"/>
          <w:color w:val="auto"/>
          <w:spacing w:val="20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eastAsia="宋体"/>
          <w:color w:val="auto"/>
          <w:spacing w:val="20"/>
          <w:sz w:val="24"/>
          <w:szCs w:val="24"/>
          <w:highlight w:val="none"/>
          <w:lang w:val="en-US" w:eastAsia="zh-CN"/>
        </w:rPr>
        <w:t>附件2：</w:t>
      </w:r>
    </w:p>
    <w:p w14:paraId="348EFAAF">
      <w:pPr>
        <w:spacing w:line="300" w:lineRule="auto"/>
        <w:jc w:val="both"/>
        <w:rPr>
          <w:rFonts w:hint="default" w:ascii="Arial" w:hAnsi="Arial" w:eastAsia="宋体"/>
          <w:color w:val="auto"/>
          <w:spacing w:val="20"/>
          <w:sz w:val="21"/>
          <w:szCs w:val="21"/>
          <w:highlight w:val="none"/>
          <w:lang w:val="en-US" w:eastAsia="zh-CN"/>
        </w:rPr>
      </w:pPr>
    </w:p>
    <w:p w14:paraId="6961335C">
      <w:pPr>
        <w:spacing w:line="300" w:lineRule="auto"/>
        <w:jc w:val="center"/>
        <w:rPr>
          <w:rFonts w:hint="eastAsia" w:ascii="Arial" w:hAnsi="Arial" w:eastAsia="宋体"/>
          <w:b/>
          <w:bCs/>
          <w:color w:val="auto"/>
          <w:spacing w:val="20"/>
          <w:sz w:val="28"/>
          <w:szCs w:val="28"/>
          <w:highlight w:val="none"/>
          <w:lang w:val="en-US" w:eastAsia="zh-CN"/>
        </w:rPr>
      </w:pPr>
      <w:r>
        <w:rPr>
          <w:rFonts w:hint="eastAsia" w:ascii="Arial" w:hAnsi="Arial" w:eastAsia="宋体"/>
          <w:b/>
          <w:bCs/>
          <w:color w:val="auto"/>
          <w:spacing w:val="20"/>
          <w:sz w:val="28"/>
          <w:szCs w:val="28"/>
          <w:highlight w:val="none"/>
          <w:lang w:val="en-US" w:eastAsia="zh-CN"/>
        </w:rPr>
        <w:t>苏州高新区人民医院</w:t>
      </w:r>
      <w:r>
        <w:rPr>
          <w:rFonts w:hint="eastAsia" w:ascii="Arial" w:hAnsi="Arial"/>
          <w:b/>
          <w:bCs/>
          <w:color w:val="auto"/>
          <w:spacing w:val="20"/>
          <w:sz w:val="28"/>
          <w:szCs w:val="28"/>
          <w:highlight w:val="none"/>
          <w:lang w:val="en-US" w:eastAsia="zh-CN"/>
        </w:rPr>
        <w:t>比价采购</w:t>
      </w:r>
      <w:bookmarkStart w:id="0" w:name="_GoBack"/>
      <w:bookmarkEnd w:id="0"/>
      <w:r>
        <w:rPr>
          <w:rFonts w:hint="eastAsia" w:ascii="Arial" w:hAnsi="Arial" w:eastAsia="宋体"/>
          <w:b/>
          <w:bCs/>
          <w:color w:val="auto"/>
          <w:spacing w:val="20"/>
          <w:sz w:val="28"/>
          <w:szCs w:val="28"/>
          <w:highlight w:val="none"/>
          <w:lang w:val="en-US" w:eastAsia="zh-CN"/>
        </w:rPr>
        <w:t>项目报价单</w:t>
      </w:r>
    </w:p>
    <w:p w14:paraId="450CD657">
      <w:pPr>
        <w:spacing w:line="300" w:lineRule="auto"/>
        <w:jc w:val="center"/>
        <w:rPr>
          <w:rFonts w:hint="eastAsia" w:ascii="Arial" w:hAnsi="Arial" w:eastAsia="宋体"/>
          <w:b/>
          <w:bCs/>
          <w:color w:val="auto"/>
          <w:spacing w:val="20"/>
          <w:sz w:val="28"/>
          <w:szCs w:val="28"/>
          <w:highlight w:val="none"/>
          <w:lang w:val="en-US" w:eastAsia="zh-CN"/>
        </w:rPr>
      </w:pPr>
    </w:p>
    <w:p w14:paraId="5745ECAE">
      <w:pPr>
        <w:pStyle w:val="2"/>
        <w:rPr>
          <w:color w:val="auto"/>
          <w:highlight w:val="none"/>
        </w:rPr>
      </w:pPr>
      <w:r>
        <w:rPr>
          <w:color w:val="auto"/>
          <w:highlight w:val="none"/>
        </w:rPr>
        <w:t>投标人全称（加盖公章）：</w:t>
      </w:r>
    </w:p>
    <w:p w14:paraId="79E9F47B">
      <w:pPr>
        <w:pStyle w:val="2"/>
        <w:rPr>
          <w:color w:val="auto"/>
          <w:highlight w:val="none"/>
        </w:rPr>
      </w:pPr>
      <w:r>
        <w:rPr>
          <w:color w:val="auto"/>
          <w:highlight w:val="none"/>
        </w:rPr>
        <w:t>项目编号： </w:t>
      </w:r>
    </w:p>
    <w:tbl>
      <w:tblPr>
        <w:tblStyle w:val="3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2"/>
        <w:gridCol w:w="7409"/>
      </w:tblGrid>
      <w:tr w14:paraId="7CA53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3" w:hRule="exact"/>
        </w:trPr>
        <w:tc>
          <w:tcPr>
            <w:tcW w:w="9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1769F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40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1151E4">
            <w:pPr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</w:p>
        </w:tc>
      </w:tr>
      <w:tr w14:paraId="47A18B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2" w:hRule="exact"/>
        </w:trPr>
        <w:tc>
          <w:tcPr>
            <w:tcW w:w="9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59811A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投标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总</w:t>
            </w: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报价</w:t>
            </w:r>
          </w:p>
        </w:tc>
        <w:tc>
          <w:tcPr>
            <w:tcW w:w="40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547A9B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金额大写 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             （小写           ）</w:t>
            </w:r>
          </w:p>
        </w:tc>
      </w:tr>
      <w:tr w14:paraId="662A28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0" w:hRule="exact"/>
        </w:trPr>
        <w:tc>
          <w:tcPr>
            <w:tcW w:w="9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1E6D85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服务周期</w:t>
            </w:r>
          </w:p>
        </w:tc>
        <w:tc>
          <w:tcPr>
            <w:tcW w:w="40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E42C31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                       年</w:t>
            </w:r>
          </w:p>
        </w:tc>
      </w:tr>
    </w:tbl>
    <w:p w14:paraId="21C527D1">
      <w:pPr>
        <w:pStyle w:val="2"/>
        <w:jc w:val="both"/>
        <w:rPr>
          <w:rFonts w:hint="default"/>
          <w:color w:val="auto"/>
          <w:highlight w:val="none"/>
          <w:lang w:val="en-US" w:eastAsia="zh-CN"/>
        </w:rPr>
      </w:pPr>
    </w:p>
    <w:p w14:paraId="6A786042">
      <w:pPr>
        <w:pStyle w:val="2"/>
        <w:jc w:val="both"/>
        <w:rPr>
          <w:rFonts w:hint="default"/>
          <w:color w:val="auto"/>
          <w:highlight w:val="none"/>
          <w:lang w:val="en-US" w:eastAsia="zh-CN"/>
        </w:rPr>
      </w:pPr>
    </w:p>
    <w:p w14:paraId="424E71BF">
      <w:pPr>
        <w:pStyle w:val="2"/>
        <w:jc w:val="both"/>
        <w:rPr>
          <w:rFonts w:hint="default"/>
          <w:color w:val="auto"/>
          <w:highlight w:val="none"/>
          <w:lang w:val="en-US" w:eastAsia="zh-CN"/>
        </w:rPr>
      </w:pPr>
    </w:p>
    <w:p w14:paraId="3A396BA6">
      <w:pPr>
        <w:pStyle w:val="2"/>
        <w:jc w:val="both"/>
        <w:rPr>
          <w:rFonts w:hint="default"/>
          <w:color w:val="auto"/>
          <w:highlight w:val="none"/>
          <w:lang w:val="en-US" w:eastAsia="zh-CN"/>
        </w:rPr>
      </w:pPr>
    </w:p>
    <w:p w14:paraId="0D820BDA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响应单位：（公章）</w:t>
      </w:r>
    </w:p>
    <w:p w14:paraId="17FD948C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法定代表人：（签字或盖章）</w:t>
      </w:r>
    </w:p>
    <w:p w14:paraId="6430DAB6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代理人：（签字或盖章）</w:t>
      </w:r>
    </w:p>
    <w:p w14:paraId="1FB42D4B"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年    月     日</w:t>
      </w:r>
    </w:p>
    <w:p w14:paraId="77B8DA70">
      <w:pPr>
        <w:pStyle w:val="2"/>
        <w:jc w:val="both"/>
        <w:rPr>
          <w:rFonts w:hint="default"/>
          <w:color w:val="auto"/>
          <w:highlight w:val="none"/>
          <w:lang w:val="en-US" w:eastAsia="zh-CN"/>
        </w:rPr>
      </w:pPr>
    </w:p>
    <w:p w14:paraId="0A3FE4A7"/>
    <w:sectPr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40D4E"/>
    <w:rsid w:val="272E6B8B"/>
    <w:rsid w:val="2B3065C2"/>
    <w:rsid w:val="31CA3C24"/>
    <w:rsid w:val="3B1D0582"/>
    <w:rsid w:val="4FB861AF"/>
    <w:rsid w:val="7D90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default" w:ascii="Times New Roman" w:hAnsi="Times New Roman" w:eastAsia="宋体" w:cs="Times New Roman"/>
      <w:sz w:val="24"/>
      <w:lang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/>
    </w:rPr>
  </w:style>
  <w:style w:type="character" w:customStyle="1" w:styleId="5">
    <w:name w:val="font131"/>
    <w:basedOn w:val="4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single"/>
    </w:rPr>
  </w:style>
  <w:style w:type="character" w:customStyle="1" w:styleId="6">
    <w:name w:val="font21"/>
    <w:basedOn w:val="4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7">
    <w:name w:val="font1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8">
    <w:name w:val="font1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3</TotalTime>
  <ScaleCrop>false</ScaleCrop>
  <LinksUpToDate>false</LinksUpToDate>
  <CharactersWithSpaces>209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2025-09-08T08:40:00Z</dcterms:created>
  <dc:creator>Administrator</dc:creator>
  <cp:lastModifiedBy>鲁岳</cp:lastModifiedBy>
  <dcterms:modified xsi:type="dcterms:W3CDTF">2026-02-04T08:41:34Z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eyJoZGlkIjoiOTAwMjFkMGJlNjczOGU0NmVhMTE2OWE4NTQ1MTU2OWMiLCJ1c2VySWQiOiI0NTg1MDY1MTgifQ==</vt:lpwstr>
  </property>
  <property fmtid="{D5CDD505-2E9C-101B-9397-08002B2CF9AE}" pid="4" name="ICV">
    <vt:lpwstr>30BA3585368F430297CBE49EB7C505A6_12</vt:lpwstr>
  </property>
</Properties>
</file>