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9BA24">
      <w:pPr>
        <w:spacing w:line="300" w:lineRule="auto"/>
        <w:jc w:val="both"/>
        <w:rPr>
          <w:rFonts w:hint="eastAsia" w:ascii="Arial" w:hAnsi="Arial" w:eastAsia="宋体"/>
          <w:color w:val="auto"/>
          <w:spacing w:val="20"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eastAsia="宋体"/>
          <w:color w:val="auto"/>
          <w:spacing w:val="20"/>
          <w:sz w:val="24"/>
          <w:szCs w:val="24"/>
          <w:highlight w:val="none"/>
          <w:lang w:val="en-US" w:eastAsia="zh-CN"/>
        </w:rPr>
        <w:t>附件</w:t>
      </w:r>
      <w:r>
        <w:rPr>
          <w:rFonts w:hint="eastAsia" w:ascii="Arial" w:hAnsi="Arial"/>
          <w:color w:val="auto"/>
          <w:spacing w:val="20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Arial" w:hAnsi="Arial" w:eastAsia="宋体"/>
          <w:color w:val="auto"/>
          <w:spacing w:val="20"/>
          <w:sz w:val="24"/>
          <w:szCs w:val="24"/>
          <w:highlight w:val="none"/>
          <w:lang w:val="en-US" w:eastAsia="zh-CN"/>
        </w:rPr>
        <w:t>：</w:t>
      </w:r>
    </w:p>
    <w:p w14:paraId="348EFAAF">
      <w:pPr>
        <w:spacing w:line="300" w:lineRule="auto"/>
        <w:jc w:val="both"/>
        <w:rPr>
          <w:rFonts w:hint="default" w:ascii="Arial" w:hAnsi="Arial" w:eastAsia="宋体"/>
          <w:color w:val="auto"/>
          <w:spacing w:val="20"/>
          <w:sz w:val="21"/>
          <w:szCs w:val="21"/>
          <w:highlight w:val="none"/>
          <w:lang w:val="en-US" w:eastAsia="zh-CN"/>
        </w:rPr>
      </w:pPr>
    </w:p>
    <w:p w14:paraId="6961335C">
      <w:pPr>
        <w:spacing w:line="300" w:lineRule="auto"/>
        <w:jc w:val="center"/>
        <w:rPr>
          <w:rFonts w:hint="eastAsia" w:ascii="Arial" w:hAnsi="Arial" w:eastAsia="宋体"/>
          <w:b/>
          <w:bCs/>
          <w:color w:val="auto"/>
          <w:spacing w:val="20"/>
          <w:sz w:val="36"/>
          <w:szCs w:val="36"/>
          <w:highlight w:val="none"/>
          <w:lang w:val="en-US" w:eastAsia="zh-CN"/>
        </w:rPr>
      </w:pPr>
      <w:r>
        <w:rPr>
          <w:rFonts w:hint="eastAsia" w:ascii="Arial" w:hAnsi="Arial" w:eastAsia="宋体"/>
          <w:b/>
          <w:bCs/>
          <w:color w:val="auto"/>
          <w:spacing w:val="20"/>
          <w:sz w:val="36"/>
          <w:szCs w:val="36"/>
          <w:highlight w:val="none"/>
          <w:lang w:val="en-US" w:eastAsia="zh-CN"/>
        </w:rPr>
        <w:t>项目报价单</w:t>
      </w:r>
    </w:p>
    <w:p w14:paraId="450CD657">
      <w:pPr>
        <w:spacing w:line="300" w:lineRule="auto"/>
        <w:jc w:val="center"/>
        <w:rPr>
          <w:rFonts w:hint="eastAsia" w:ascii="Arial" w:hAnsi="Arial" w:eastAsia="宋体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</w:pPr>
    </w:p>
    <w:p w14:paraId="5745ECAE">
      <w:pPr>
        <w:pStyle w:val="2"/>
        <w:rPr>
          <w:color w:val="auto"/>
          <w:highlight w:val="none"/>
        </w:rPr>
      </w:pPr>
      <w:r>
        <w:rPr>
          <w:color w:val="auto"/>
          <w:highlight w:val="none"/>
        </w:rPr>
        <w:t>投标人全称（加盖公章）：</w:t>
      </w:r>
    </w:p>
    <w:p w14:paraId="63DD5DD6">
      <w:pPr>
        <w:pStyle w:val="2"/>
        <w:rPr>
          <w:color w:val="auto"/>
          <w:highlight w:val="none"/>
        </w:rPr>
      </w:pPr>
      <w:r>
        <w:rPr>
          <w:color w:val="auto"/>
          <w:highlight w:val="none"/>
        </w:rPr>
        <w:t>项目编号：</w:t>
      </w:r>
    </w:p>
    <w:tbl>
      <w:tblPr>
        <w:tblStyle w:val="3"/>
        <w:tblW w:w="4997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42"/>
        <w:gridCol w:w="7409"/>
      </w:tblGrid>
      <w:tr w14:paraId="06630D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43" w:hRule="exact"/>
        </w:trPr>
        <w:tc>
          <w:tcPr>
            <w:tcW w:w="9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F66EFD9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color w:val="auto"/>
                <w:sz w:val="24"/>
                <w:highlight w:val="none"/>
                <w:lang w:val="en-US" w:eastAsia="zh-CN" w:bidi="ar-SA"/>
              </w:rPr>
              <w:t>项目名称</w:t>
            </w:r>
          </w:p>
        </w:tc>
        <w:tc>
          <w:tcPr>
            <w:tcW w:w="409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F8BD57B">
            <w:pPr>
              <w:rPr>
                <w:rFonts w:ascii="Times New Roman" w:hAnsi="Times New Roman" w:eastAsia="宋体" w:cs="Times New Roman"/>
                <w:color w:val="auto"/>
                <w:sz w:val="24"/>
                <w:highlight w:val="none"/>
                <w:lang w:val="en-US" w:eastAsia="zh-CN" w:bidi="ar-SA"/>
              </w:rPr>
            </w:pPr>
          </w:p>
        </w:tc>
      </w:tr>
      <w:tr w14:paraId="4F874A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2" w:hRule="exact"/>
        </w:trPr>
        <w:tc>
          <w:tcPr>
            <w:tcW w:w="9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9FF5CB4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  <w:t>投标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  <w:t>总</w:t>
            </w:r>
            <w:r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  <w:t>报价</w:t>
            </w:r>
          </w:p>
        </w:tc>
        <w:tc>
          <w:tcPr>
            <w:tcW w:w="409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C628149">
            <w:pPr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  <w:t>金额大写 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  <w:t xml:space="preserve">                （小写           ）</w:t>
            </w:r>
          </w:p>
        </w:tc>
      </w:tr>
      <w:tr w14:paraId="424195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2" w:hRule="exact"/>
        </w:trPr>
        <w:tc>
          <w:tcPr>
            <w:tcW w:w="9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858228B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  <w:t>供货周期</w:t>
            </w:r>
          </w:p>
        </w:tc>
        <w:tc>
          <w:tcPr>
            <w:tcW w:w="409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986B9BB">
            <w:pPr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  <w:t xml:space="preserve">                      天         </w:t>
            </w:r>
          </w:p>
        </w:tc>
      </w:tr>
      <w:tr w14:paraId="3E4CAD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3" w:hRule="exact"/>
        </w:trPr>
        <w:tc>
          <w:tcPr>
            <w:tcW w:w="9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0CB841D">
            <w:pPr>
              <w:jc w:val="center"/>
              <w:rPr>
                <w:rFonts w:hint="default" w:ascii="宋体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  <w:t>免费质保期</w:t>
            </w:r>
          </w:p>
        </w:tc>
        <w:tc>
          <w:tcPr>
            <w:tcW w:w="409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6822435">
            <w:pPr>
              <w:rPr>
                <w:rFonts w:hint="default" w:ascii="宋体" w:hAnsi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  <w:t xml:space="preserve">                       年</w:t>
            </w:r>
          </w:p>
        </w:tc>
      </w:tr>
    </w:tbl>
    <w:p w14:paraId="203F6912">
      <w:pPr>
        <w:pStyle w:val="2"/>
        <w:ind w:firstLine="480" w:firstLineChars="200"/>
        <w:jc w:val="both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注：以上报价为含税价格并完成附件3.1明细单的报价，</w:t>
      </w:r>
      <w:r>
        <w:rPr>
          <w:rFonts w:hint="eastAsia" w:ascii="宋体" w:hAnsi="宋体"/>
          <w:kern w:val="0"/>
          <w:szCs w:val="21"/>
          <w:lang w:val="en-US" w:eastAsia="zh-CN"/>
        </w:rPr>
        <w:t>报价明细单总价需与投标总报价一致</w:t>
      </w:r>
      <w:r>
        <w:rPr>
          <w:rFonts w:hint="eastAsia"/>
          <w:color w:val="auto"/>
          <w:highlight w:val="none"/>
          <w:lang w:val="en-US" w:eastAsia="zh-CN"/>
        </w:rPr>
        <w:t>。</w:t>
      </w:r>
    </w:p>
    <w:p w14:paraId="3E68A29F">
      <w:pPr>
        <w:pStyle w:val="2"/>
        <w:jc w:val="both"/>
        <w:rPr>
          <w:rFonts w:hint="default"/>
          <w:color w:val="auto"/>
          <w:highlight w:val="none"/>
          <w:lang w:val="en-US" w:eastAsia="zh-CN"/>
        </w:rPr>
      </w:pPr>
    </w:p>
    <w:p w14:paraId="424E71BF">
      <w:pPr>
        <w:pStyle w:val="2"/>
        <w:jc w:val="both"/>
        <w:rPr>
          <w:rFonts w:hint="default"/>
          <w:color w:val="auto"/>
          <w:highlight w:val="none"/>
          <w:lang w:val="en-US" w:eastAsia="zh-CN"/>
        </w:rPr>
      </w:pPr>
    </w:p>
    <w:p w14:paraId="3A396BA6">
      <w:pPr>
        <w:pStyle w:val="2"/>
        <w:jc w:val="both"/>
        <w:rPr>
          <w:rFonts w:hint="default"/>
          <w:color w:val="auto"/>
          <w:highlight w:val="none"/>
          <w:lang w:val="en-US" w:eastAsia="zh-CN"/>
        </w:rPr>
      </w:pPr>
    </w:p>
    <w:p w14:paraId="0D820BDA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响应单位：（公章）</w:t>
      </w:r>
    </w:p>
    <w:p w14:paraId="17FD948C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法定代表人：（签字或盖章）</w:t>
      </w:r>
    </w:p>
    <w:p w14:paraId="6430DAB6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代理人：（签字或盖章）</w:t>
      </w:r>
    </w:p>
    <w:p w14:paraId="1FB42D4B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年    月     日</w:t>
      </w:r>
    </w:p>
    <w:p w14:paraId="1E20DD78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</w:p>
    <w:p w14:paraId="5774CC9F">
      <w:pPr>
        <w:widowControl/>
        <w:spacing w:line="360" w:lineRule="auto"/>
        <w:jc w:val="left"/>
        <w:rPr>
          <w:rFonts w:hint="default" w:ascii="宋体" w:hAnsi="宋体" w:eastAsia="宋体"/>
          <w:kern w:val="0"/>
          <w:szCs w:val="21"/>
          <w:lang w:val="en-US" w:eastAsia="zh-CN"/>
        </w:rPr>
      </w:pPr>
      <w:r>
        <w:rPr>
          <w:rFonts w:hint="eastAsia" w:ascii="宋体" w:hAnsi="宋体"/>
          <w:kern w:val="0"/>
          <w:szCs w:val="21"/>
          <w:lang w:val="en-US" w:eastAsia="zh-CN"/>
        </w:rPr>
        <w:t>附件3.1</w:t>
      </w:r>
    </w:p>
    <w:p w14:paraId="4A8F4489">
      <w:pPr>
        <w:widowControl/>
        <w:spacing w:line="360" w:lineRule="auto"/>
        <w:jc w:val="center"/>
        <w:rPr>
          <w:rFonts w:hint="eastAsia" w:ascii="宋体" w:hAnsi="宋体"/>
          <w:kern w:val="0"/>
          <w:sz w:val="36"/>
          <w:szCs w:val="28"/>
          <w:lang w:val="en-US" w:eastAsia="zh-CN"/>
        </w:rPr>
      </w:pPr>
      <w:r>
        <w:rPr>
          <w:rFonts w:hint="eastAsia" w:ascii="宋体" w:hAnsi="宋体"/>
          <w:kern w:val="0"/>
          <w:sz w:val="36"/>
          <w:szCs w:val="28"/>
          <w:lang w:val="en-US" w:eastAsia="zh-CN"/>
        </w:rPr>
        <w:t>报价明细单</w:t>
      </w:r>
    </w:p>
    <w:tbl>
      <w:tblPr>
        <w:tblStyle w:val="4"/>
        <w:tblW w:w="8970" w:type="dxa"/>
        <w:tblInd w:w="2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815"/>
        <w:gridCol w:w="840"/>
        <w:gridCol w:w="1005"/>
        <w:gridCol w:w="1275"/>
        <w:gridCol w:w="1350"/>
        <w:gridCol w:w="1976"/>
      </w:tblGrid>
      <w:tr w14:paraId="50AA1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709" w:type="dxa"/>
            <w:vAlign w:val="center"/>
          </w:tcPr>
          <w:p w14:paraId="6A153DFA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序号</w:t>
            </w:r>
          </w:p>
        </w:tc>
        <w:tc>
          <w:tcPr>
            <w:tcW w:w="1815" w:type="dxa"/>
            <w:vAlign w:val="center"/>
          </w:tcPr>
          <w:p w14:paraId="0A75E17D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名称</w:t>
            </w:r>
          </w:p>
        </w:tc>
        <w:tc>
          <w:tcPr>
            <w:tcW w:w="840" w:type="dxa"/>
            <w:vAlign w:val="center"/>
          </w:tcPr>
          <w:p w14:paraId="2E6E8E9B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单位</w:t>
            </w:r>
          </w:p>
        </w:tc>
        <w:tc>
          <w:tcPr>
            <w:tcW w:w="1005" w:type="dxa"/>
            <w:vAlign w:val="center"/>
          </w:tcPr>
          <w:p w14:paraId="4AED181B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数量</w:t>
            </w:r>
          </w:p>
        </w:tc>
        <w:tc>
          <w:tcPr>
            <w:tcW w:w="1275" w:type="dxa"/>
            <w:vAlign w:val="center"/>
          </w:tcPr>
          <w:p w14:paraId="4C485002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单价（元）</w:t>
            </w:r>
          </w:p>
        </w:tc>
        <w:tc>
          <w:tcPr>
            <w:tcW w:w="1350" w:type="dxa"/>
            <w:vAlign w:val="center"/>
          </w:tcPr>
          <w:p w14:paraId="21993D2E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小计（元）</w:t>
            </w:r>
          </w:p>
        </w:tc>
        <w:tc>
          <w:tcPr>
            <w:tcW w:w="1976" w:type="dxa"/>
            <w:vAlign w:val="center"/>
          </w:tcPr>
          <w:p w14:paraId="522442A1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备注</w:t>
            </w:r>
          </w:p>
        </w:tc>
      </w:tr>
      <w:tr w14:paraId="282BA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792316AD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815" w:type="dxa"/>
            <w:vAlign w:val="center"/>
          </w:tcPr>
          <w:p w14:paraId="60C02B53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定量按压调料罐</w:t>
            </w:r>
          </w:p>
        </w:tc>
        <w:tc>
          <w:tcPr>
            <w:tcW w:w="840" w:type="dxa"/>
            <w:vAlign w:val="center"/>
          </w:tcPr>
          <w:p w14:paraId="67F1862F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个</w:t>
            </w:r>
          </w:p>
        </w:tc>
        <w:tc>
          <w:tcPr>
            <w:tcW w:w="1005" w:type="dxa"/>
            <w:vAlign w:val="center"/>
          </w:tcPr>
          <w:p w14:paraId="32CB74D4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1275" w:type="dxa"/>
            <w:vAlign w:val="center"/>
          </w:tcPr>
          <w:p w14:paraId="03838DFE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350" w:type="dxa"/>
            <w:vAlign w:val="center"/>
          </w:tcPr>
          <w:p w14:paraId="4D4CCDA7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976" w:type="dxa"/>
            <w:vAlign w:val="center"/>
          </w:tcPr>
          <w:p w14:paraId="05D56B19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4B266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709" w:type="dxa"/>
            <w:vAlign w:val="center"/>
          </w:tcPr>
          <w:p w14:paraId="4C8D50C0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815" w:type="dxa"/>
            <w:vAlign w:val="center"/>
          </w:tcPr>
          <w:p w14:paraId="1EF86666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控盐勺套装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2EC4A714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套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6CD22AA0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275" w:type="dxa"/>
            <w:vAlign w:val="center"/>
          </w:tcPr>
          <w:p w14:paraId="6AF55D42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350" w:type="dxa"/>
            <w:vAlign w:val="center"/>
          </w:tcPr>
          <w:p w14:paraId="150644DA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976" w:type="dxa"/>
            <w:vAlign w:val="center"/>
          </w:tcPr>
          <w:p w14:paraId="3EF5C6AE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每套含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1g*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，2.5g*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，5g*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，10g*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，15g*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</w:t>
            </w:r>
          </w:p>
        </w:tc>
      </w:tr>
      <w:tr w14:paraId="075DD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284BBAB1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815" w:type="dxa"/>
            <w:vAlign w:val="center"/>
          </w:tcPr>
          <w:p w14:paraId="2D9405CA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可计量油壶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7578BD35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个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62A1E9C7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275" w:type="dxa"/>
            <w:vAlign w:val="center"/>
          </w:tcPr>
          <w:p w14:paraId="27A7BE6A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350" w:type="dxa"/>
            <w:vAlign w:val="center"/>
          </w:tcPr>
          <w:p w14:paraId="3B0FA86E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976" w:type="dxa"/>
            <w:vAlign w:val="center"/>
          </w:tcPr>
          <w:p w14:paraId="44A57CFF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5C33C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shd w:val="clear" w:color="auto" w:fill="auto"/>
            <w:vAlign w:val="center"/>
          </w:tcPr>
          <w:p w14:paraId="337D982C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815" w:type="dxa"/>
            <w:vAlign w:val="center"/>
          </w:tcPr>
          <w:p w14:paraId="6CE21531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高精度电子秤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15FD63CD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台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2DFD5C9C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vAlign w:val="center"/>
          </w:tcPr>
          <w:p w14:paraId="39656DA1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350" w:type="dxa"/>
            <w:vAlign w:val="center"/>
          </w:tcPr>
          <w:p w14:paraId="114A78EE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976" w:type="dxa"/>
            <w:vAlign w:val="center"/>
          </w:tcPr>
          <w:p w14:paraId="0BAE0170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74B20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shd w:val="clear" w:color="auto" w:fill="auto"/>
            <w:vAlign w:val="center"/>
          </w:tcPr>
          <w:p w14:paraId="28C39D37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815" w:type="dxa"/>
            <w:vAlign w:val="center"/>
          </w:tcPr>
          <w:p w14:paraId="27AFC699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电磁炉</w:t>
            </w:r>
          </w:p>
        </w:tc>
        <w:tc>
          <w:tcPr>
            <w:tcW w:w="840" w:type="dxa"/>
            <w:vAlign w:val="center"/>
          </w:tcPr>
          <w:p w14:paraId="60E92E73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台</w:t>
            </w:r>
          </w:p>
        </w:tc>
        <w:tc>
          <w:tcPr>
            <w:tcW w:w="1005" w:type="dxa"/>
            <w:vAlign w:val="center"/>
          </w:tcPr>
          <w:p w14:paraId="7456EADD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vAlign w:val="center"/>
          </w:tcPr>
          <w:p w14:paraId="430B3B24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350" w:type="dxa"/>
            <w:vAlign w:val="center"/>
          </w:tcPr>
          <w:p w14:paraId="43E50920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976" w:type="dxa"/>
            <w:vAlign w:val="center"/>
          </w:tcPr>
          <w:p w14:paraId="2E6A31CD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4211B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shd w:val="clear" w:color="auto" w:fill="auto"/>
            <w:vAlign w:val="center"/>
          </w:tcPr>
          <w:p w14:paraId="5D7E790F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6</w:t>
            </w:r>
          </w:p>
        </w:tc>
        <w:tc>
          <w:tcPr>
            <w:tcW w:w="1815" w:type="dxa"/>
            <w:vAlign w:val="center"/>
          </w:tcPr>
          <w:p w14:paraId="3EDF835D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锅具套件</w:t>
            </w:r>
          </w:p>
        </w:tc>
        <w:tc>
          <w:tcPr>
            <w:tcW w:w="840" w:type="dxa"/>
            <w:vAlign w:val="center"/>
          </w:tcPr>
          <w:p w14:paraId="4D7C0B26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套</w:t>
            </w:r>
          </w:p>
        </w:tc>
        <w:tc>
          <w:tcPr>
            <w:tcW w:w="1005" w:type="dxa"/>
            <w:vAlign w:val="center"/>
          </w:tcPr>
          <w:p w14:paraId="505D6C56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vAlign w:val="center"/>
          </w:tcPr>
          <w:p w14:paraId="68B8C2B0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350" w:type="dxa"/>
            <w:vAlign w:val="center"/>
          </w:tcPr>
          <w:p w14:paraId="7CCE8001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976" w:type="dxa"/>
            <w:vAlign w:val="center"/>
          </w:tcPr>
          <w:p w14:paraId="523F25F4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汤锅*1；炒锅*1；汤（奶）锅*1</w:t>
            </w:r>
          </w:p>
        </w:tc>
      </w:tr>
      <w:tr w14:paraId="1C9AA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shd w:val="clear" w:color="auto" w:fill="auto"/>
            <w:vAlign w:val="center"/>
          </w:tcPr>
          <w:p w14:paraId="5978C52E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7</w:t>
            </w:r>
          </w:p>
        </w:tc>
        <w:tc>
          <w:tcPr>
            <w:tcW w:w="1815" w:type="dxa"/>
            <w:vAlign w:val="center"/>
          </w:tcPr>
          <w:p w14:paraId="4E840164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厨具套装</w:t>
            </w:r>
          </w:p>
        </w:tc>
        <w:tc>
          <w:tcPr>
            <w:tcW w:w="840" w:type="dxa"/>
            <w:vAlign w:val="center"/>
          </w:tcPr>
          <w:p w14:paraId="777CB467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套</w:t>
            </w:r>
          </w:p>
        </w:tc>
        <w:tc>
          <w:tcPr>
            <w:tcW w:w="1005" w:type="dxa"/>
            <w:vAlign w:val="center"/>
          </w:tcPr>
          <w:p w14:paraId="2029C86C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vAlign w:val="center"/>
          </w:tcPr>
          <w:p w14:paraId="77316EF9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350" w:type="dxa"/>
            <w:vAlign w:val="center"/>
          </w:tcPr>
          <w:p w14:paraId="412827A7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976" w:type="dxa"/>
            <w:vAlign w:val="center"/>
          </w:tcPr>
          <w:p w14:paraId="5B2491A3">
            <w:pPr>
              <w:spacing w:line="240" w:lineRule="auto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菜刀*1；菜板*1；水果刀*1；削皮器*1；剪刀*1；锅铲*1；漏勺*1；汤勺*1；小汤漏勺*2</w:t>
            </w:r>
          </w:p>
        </w:tc>
      </w:tr>
      <w:tr w14:paraId="35831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shd w:val="clear" w:color="auto" w:fill="auto"/>
            <w:vAlign w:val="center"/>
          </w:tcPr>
          <w:p w14:paraId="772D5370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8</w:t>
            </w:r>
          </w:p>
        </w:tc>
        <w:tc>
          <w:tcPr>
            <w:tcW w:w="1815" w:type="dxa"/>
            <w:vAlign w:val="center"/>
          </w:tcPr>
          <w:p w14:paraId="129EC82F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简易橱柜一体型（三门单盆）</w:t>
            </w:r>
          </w:p>
        </w:tc>
        <w:tc>
          <w:tcPr>
            <w:tcW w:w="840" w:type="dxa"/>
            <w:vAlign w:val="center"/>
          </w:tcPr>
          <w:p w14:paraId="4D57AAEE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套</w:t>
            </w:r>
          </w:p>
        </w:tc>
        <w:tc>
          <w:tcPr>
            <w:tcW w:w="1005" w:type="dxa"/>
            <w:vAlign w:val="center"/>
          </w:tcPr>
          <w:p w14:paraId="1D58FDCB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vAlign w:val="center"/>
          </w:tcPr>
          <w:p w14:paraId="42A2D246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350" w:type="dxa"/>
            <w:vAlign w:val="center"/>
          </w:tcPr>
          <w:p w14:paraId="66EEF025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976" w:type="dxa"/>
            <w:vAlign w:val="center"/>
          </w:tcPr>
          <w:p w14:paraId="785ADAE5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63011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shd w:val="clear" w:color="auto" w:fill="auto"/>
            <w:vAlign w:val="center"/>
          </w:tcPr>
          <w:p w14:paraId="5193F3ED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9</w:t>
            </w:r>
          </w:p>
        </w:tc>
        <w:tc>
          <w:tcPr>
            <w:tcW w:w="1815" w:type="dxa"/>
            <w:vAlign w:val="center"/>
          </w:tcPr>
          <w:p w14:paraId="3BE8DD98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餐具</w:t>
            </w:r>
          </w:p>
        </w:tc>
        <w:tc>
          <w:tcPr>
            <w:tcW w:w="840" w:type="dxa"/>
            <w:vAlign w:val="center"/>
          </w:tcPr>
          <w:p w14:paraId="27DFFDD4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套</w:t>
            </w:r>
          </w:p>
        </w:tc>
        <w:tc>
          <w:tcPr>
            <w:tcW w:w="1005" w:type="dxa"/>
            <w:vAlign w:val="center"/>
          </w:tcPr>
          <w:p w14:paraId="1F58E1FE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vAlign w:val="center"/>
          </w:tcPr>
          <w:p w14:paraId="0F407BF4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350" w:type="dxa"/>
            <w:vAlign w:val="center"/>
          </w:tcPr>
          <w:p w14:paraId="1735EA01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976" w:type="dxa"/>
            <w:vAlign w:val="center"/>
          </w:tcPr>
          <w:p w14:paraId="263C4469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菜碟3个，饭碗5个，汤碗2，托盘2</w:t>
            </w:r>
          </w:p>
        </w:tc>
      </w:tr>
      <w:tr w14:paraId="7E666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shd w:val="clear" w:color="auto" w:fill="auto"/>
            <w:vAlign w:val="center"/>
          </w:tcPr>
          <w:p w14:paraId="634D38D9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1815" w:type="dxa"/>
            <w:vAlign w:val="center"/>
          </w:tcPr>
          <w:p w14:paraId="1F7A1754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营养餐模型</w:t>
            </w:r>
          </w:p>
        </w:tc>
        <w:tc>
          <w:tcPr>
            <w:tcW w:w="840" w:type="dxa"/>
            <w:vAlign w:val="center"/>
          </w:tcPr>
          <w:p w14:paraId="5FCCA323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套</w:t>
            </w:r>
          </w:p>
        </w:tc>
        <w:tc>
          <w:tcPr>
            <w:tcW w:w="1005" w:type="dxa"/>
            <w:vAlign w:val="center"/>
          </w:tcPr>
          <w:p w14:paraId="0BC642AB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1275" w:type="dxa"/>
            <w:vAlign w:val="center"/>
          </w:tcPr>
          <w:p w14:paraId="67899B8B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350" w:type="dxa"/>
            <w:vAlign w:val="center"/>
          </w:tcPr>
          <w:p w14:paraId="49F79716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976" w:type="dxa"/>
            <w:vAlign w:val="center"/>
          </w:tcPr>
          <w:p w14:paraId="2E49F49B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02303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shd w:val="clear" w:color="auto" w:fill="auto"/>
            <w:vAlign w:val="center"/>
          </w:tcPr>
          <w:p w14:paraId="58896036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11</w:t>
            </w:r>
          </w:p>
        </w:tc>
        <w:tc>
          <w:tcPr>
            <w:tcW w:w="1815" w:type="dxa"/>
            <w:vAlign w:val="center"/>
          </w:tcPr>
          <w:p w14:paraId="037E2B21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老年人能力评估工具（36件套）</w:t>
            </w:r>
          </w:p>
        </w:tc>
        <w:tc>
          <w:tcPr>
            <w:tcW w:w="840" w:type="dxa"/>
            <w:vAlign w:val="center"/>
          </w:tcPr>
          <w:p w14:paraId="17DAEE79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套</w:t>
            </w:r>
          </w:p>
        </w:tc>
        <w:tc>
          <w:tcPr>
            <w:tcW w:w="1005" w:type="dxa"/>
            <w:vAlign w:val="center"/>
          </w:tcPr>
          <w:p w14:paraId="6E489780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vAlign w:val="center"/>
          </w:tcPr>
          <w:p w14:paraId="3F9F6AE7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350" w:type="dxa"/>
            <w:vAlign w:val="center"/>
          </w:tcPr>
          <w:p w14:paraId="38857E8E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976" w:type="dxa"/>
            <w:vAlign w:val="center"/>
          </w:tcPr>
          <w:p w14:paraId="2D0AA94F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25E04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shd w:val="clear" w:color="auto" w:fill="auto"/>
            <w:vAlign w:val="center"/>
          </w:tcPr>
          <w:p w14:paraId="243E91EA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12</w:t>
            </w:r>
          </w:p>
        </w:tc>
        <w:tc>
          <w:tcPr>
            <w:tcW w:w="1815" w:type="dxa"/>
            <w:vAlign w:val="center"/>
          </w:tcPr>
          <w:p w14:paraId="7A7C5156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动感单车</w:t>
            </w:r>
          </w:p>
        </w:tc>
        <w:tc>
          <w:tcPr>
            <w:tcW w:w="840" w:type="dxa"/>
            <w:vAlign w:val="center"/>
          </w:tcPr>
          <w:p w14:paraId="598C350E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辆</w:t>
            </w:r>
          </w:p>
        </w:tc>
        <w:tc>
          <w:tcPr>
            <w:tcW w:w="1005" w:type="dxa"/>
            <w:vAlign w:val="center"/>
          </w:tcPr>
          <w:p w14:paraId="5856B99A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275" w:type="dxa"/>
            <w:vAlign w:val="center"/>
          </w:tcPr>
          <w:p w14:paraId="7DE56B2F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350" w:type="dxa"/>
            <w:vAlign w:val="center"/>
          </w:tcPr>
          <w:p w14:paraId="4BD4A08D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976" w:type="dxa"/>
            <w:vAlign w:val="center"/>
          </w:tcPr>
          <w:p w14:paraId="18EB513A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7EF19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shd w:val="clear" w:color="auto" w:fill="auto"/>
            <w:vAlign w:val="center"/>
          </w:tcPr>
          <w:p w14:paraId="542DFF0A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13</w:t>
            </w:r>
          </w:p>
        </w:tc>
        <w:tc>
          <w:tcPr>
            <w:tcW w:w="1815" w:type="dxa"/>
            <w:vAlign w:val="center"/>
          </w:tcPr>
          <w:p w14:paraId="17F34415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力量训练组合</w:t>
            </w:r>
          </w:p>
        </w:tc>
        <w:tc>
          <w:tcPr>
            <w:tcW w:w="840" w:type="dxa"/>
            <w:vAlign w:val="center"/>
          </w:tcPr>
          <w:p w14:paraId="1C4D97F5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套</w:t>
            </w:r>
          </w:p>
        </w:tc>
        <w:tc>
          <w:tcPr>
            <w:tcW w:w="1005" w:type="dxa"/>
            <w:vAlign w:val="center"/>
          </w:tcPr>
          <w:p w14:paraId="5EB3A6E4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vAlign w:val="center"/>
          </w:tcPr>
          <w:p w14:paraId="7C8FAA6A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350" w:type="dxa"/>
            <w:vAlign w:val="center"/>
          </w:tcPr>
          <w:p w14:paraId="0E86E11F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976" w:type="dxa"/>
            <w:vAlign w:val="center"/>
          </w:tcPr>
          <w:p w14:paraId="73F12B27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软壶铃*1（5KG）；哑铃*2（2KG）；可调节拉力器*1</w:t>
            </w:r>
          </w:p>
        </w:tc>
      </w:tr>
      <w:tr w14:paraId="6A78F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shd w:val="clear" w:color="auto" w:fill="auto"/>
            <w:vAlign w:val="center"/>
          </w:tcPr>
          <w:p w14:paraId="2ADAAC13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14</w:t>
            </w:r>
          </w:p>
        </w:tc>
        <w:tc>
          <w:tcPr>
            <w:tcW w:w="1815" w:type="dxa"/>
            <w:vAlign w:val="center"/>
          </w:tcPr>
          <w:p w14:paraId="01E878F3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瑜伽垫</w:t>
            </w:r>
          </w:p>
        </w:tc>
        <w:tc>
          <w:tcPr>
            <w:tcW w:w="840" w:type="dxa"/>
            <w:vAlign w:val="center"/>
          </w:tcPr>
          <w:p w14:paraId="32293319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件</w:t>
            </w:r>
          </w:p>
        </w:tc>
        <w:tc>
          <w:tcPr>
            <w:tcW w:w="1005" w:type="dxa"/>
            <w:vAlign w:val="center"/>
          </w:tcPr>
          <w:p w14:paraId="0B3408E8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275" w:type="dxa"/>
            <w:vAlign w:val="center"/>
          </w:tcPr>
          <w:p w14:paraId="29D99F0B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350" w:type="dxa"/>
            <w:vAlign w:val="center"/>
          </w:tcPr>
          <w:p w14:paraId="37458612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976" w:type="dxa"/>
            <w:vAlign w:val="center"/>
          </w:tcPr>
          <w:p w14:paraId="0E1A364A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6E1E0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9" w:type="dxa"/>
            <w:shd w:val="clear" w:color="auto" w:fill="auto"/>
            <w:vAlign w:val="center"/>
          </w:tcPr>
          <w:p w14:paraId="42DC2CF7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15</w:t>
            </w:r>
          </w:p>
        </w:tc>
        <w:tc>
          <w:tcPr>
            <w:tcW w:w="1815" w:type="dxa"/>
            <w:vAlign w:val="center"/>
          </w:tcPr>
          <w:p w14:paraId="039D8040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康复脚踏车</w:t>
            </w:r>
          </w:p>
        </w:tc>
        <w:tc>
          <w:tcPr>
            <w:tcW w:w="840" w:type="dxa"/>
            <w:vAlign w:val="center"/>
          </w:tcPr>
          <w:p w14:paraId="7660967B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辆</w:t>
            </w:r>
          </w:p>
        </w:tc>
        <w:tc>
          <w:tcPr>
            <w:tcW w:w="1005" w:type="dxa"/>
            <w:vAlign w:val="center"/>
          </w:tcPr>
          <w:p w14:paraId="436904BE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1275" w:type="dxa"/>
            <w:vAlign w:val="center"/>
          </w:tcPr>
          <w:p w14:paraId="6D254BE6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350" w:type="dxa"/>
            <w:vAlign w:val="center"/>
          </w:tcPr>
          <w:p w14:paraId="782E3E0B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976" w:type="dxa"/>
            <w:vAlign w:val="center"/>
          </w:tcPr>
          <w:p w14:paraId="0F4924C4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4979F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shd w:val="clear" w:color="auto" w:fill="auto"/>
            <w:vAlign w:val="center"/>
          </w:tcPr>
          <w:p w14:paraId="7C844F0B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16</w:t>
            </w:r>
          </w:p>
        </w:tc>
        <w:tc>
          <w:tcPr>
            <w:tcW w:w="1815" w:type="dxa"/>
            <w:vAlign w:val="center"/>
          </w:tcPr>
          <w:p w14:paraId="7C753364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注射类降糖药物认识与储存知识板</w:t>
            </w:r>
          </w:p>
        </w:tc>
        <w:tc>
          <w:tcPr>
            <w:tcW w:w="840" w:type="dxa"/>
            <w:vAlign w:val="center"/>
          </w:tcPr>
          <w:p w14:paraId="69090861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件</w:t>
            </w:r>
          </w:p>
        </w:tc>
        <w:tc>
          <w:tcPr>
            <w:tcW w:w="1005" w:type="dxa"/>
            <w:vAlign w:val="center"/>
          </w:tcPr>
          <w:p w14:paraId="5EC0F184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vAlign w:val="center"/>
          </w:tcPr>
          <w:p w14:paraId="7E9EBA34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350" w:type="dxa"/>
            <w:vAlign w:val="center"/>
          </w:tcPr>
          <w:p w14:paraId="40F0B3A5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976" w:type="dxa"/>
            <w:vAlign w:val="center"/>
          </w:tcPr>
          <w:p w14:paraId="77BBE81D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201C0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9" w:type="dxa"/>
            <w:shd w:val="clear" w:color="auto" w:fill="auto"/>
            <w:vAlign w:val="center"/>
          </w:tcPr>
          <w:p w14:paraId="783637D5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17</w:t>
            </w:r>
          </w:p>
        </w:tc>
        <w:tc>
          <w:tcPr>
            <w:tcW w:w="1815" w:type="dxa"/>
            <w:vAlign w:val="center"/>
          </w:tcPr>
          <w:p w14:paraId="66724F5F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胰岛素注射针刺伤知识板</w:t>
            </w:r>
          </w:p>
        </w:tc>
        <w:tc>
          <w:tcPr>
            <w:tcW w:w="840" w:type="dxa"/>
            <w:vAlign w:val="center"/>
          </w:tcPr>
          <w:p w14:paraId="23A07FFD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件</w:t>
            </w:r>
          </w:p>
        </w:tc>
        <w:tc>
          <w:tcPr>
            <w:tcW w:w="1005" w:type="dxa"/>
            <w:vAlign w:val="center"/>
          </w:tcPr>
          <w:p w14:paraId="3BAA9BA5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vAlign w:val="center"/>
          </w:tcPr>
          <w:p w14:paraId="1E9D2EFE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350" w:type="dxa"/>
            <w:vAlign w:val="center"/>
          </w:tcPr>
          <w:p w14:paraId="63B11CA9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976" w:type="dxa"/>
            <w:vAlign w:val="center"/>
          </w:tcPr>
          <w:p w14:paraId="0CF134FA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7033B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shd w:val="clear" w:color="auto" w:fill="auto"/>
            <w:vAlign w:val="center"/>
          </w:tcPr>
          <w:p w14:paraId="1D53AFA8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18</w:t>
            </w:r>
          </w:p>
        </w:tc>
        <w:tc>
          <w:tcPr>
            <w:tcW w:w="1815" w:type="dxa"/>
            <w:vAlign w:val="center"/>
          </w:tcPr>
          <w:p w14:paraId="389B9866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胰岛素有针注射知识板</w:t>
            </w:r>
          </w:p>
        </w:tc>
        <w:tc>
          <w:tcPr>
            <w:tcW w:w="840" w:type="dxa"/>
            <w:vAlign w:val="center"/>
          </w:tcPr>
          <w:p w14:paraId="19097E6B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件</w:t>
            </w:r>
          </w:p>
        </w:tc>
        <w:tc>
          <w:tcPr>
            <w:tcW w:w="1005" w:type="dxa"/>
            <w:vAlign w:val="center"/>
          </w:tcPr>
          <w:p w14:paraId="5E111978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vAlign w:val="center"/>
          </w:tcPr>
          <w:p w14:paraId="443D138D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350" w:type="dxa"/>
            <w:vAlign w:val="center"/>
          </w:tcPr>
          <w:p w14:paraId="433AD982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976" w:type="dxa"/>
            <w:vAlign w:val="center"/>
          </w:tcPr>
          <w:p w14:paraId="4412E57C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220AC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shd w:val="clear" w:color="auto" w:fill="auto"/>
            <w:vAlign w:val="center"/>
          </w:tcPr>
          <w:p w14:paraId="62EDF55A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19</w:t>
            </w:r>
          </w:p>
        </w:tc>
        <w:tc>
          <w:tcPr>
            <w:tcW w:w="1815" w:type="dxa"/>
            <w:vAlign w:val="center"/>
          </w:tcPr>
          <w:p w14:paraId="51BA70BF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胰岛素泵注射知识板</w:t>
            </w:r>
          </w:p>
        </w:tc>
        <w:tc>
          <w:tcPr>
            <w:tcW w:w="840" w:type="dxa"/>
            <w:vAlign w:val="center"/>
          </w:tcPr>
          <w:p w14:paraId="10ED5374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件</w:t>
            </w:r>
          </w:p>
        </w:tc>
        <w:tc>
          <w:tcPr>
            <w:tcW w:w="1005" w:type="dxa"/>
            <w:vAlign w:val="center"/>
          </w:tcPr>
          <w:p w14:paraId="0E793E96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vAlign w:val="center"/>
          </w:tcPr>
          <w:p w14:paraId="750FC579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350" w:type="dxa"/>
            <w:vAlign w:val="center"/>
          </w:tcPr>
          <w:p w14:paraId="747DD531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976" w:type="dxa"/>
            <w:vAlign w:val="center"/>
          </w:tcPr>
          <w:p w14:paraId="443D0AED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0C152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shd w:val="clear" w:color="auto" w:fill="auto"/>
            <w:vAlign w:val="center"/>
          </w:tcPr>
          <w:p w14:paraId="33602B3F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20</w:t>
            </w:r>
          </w:p>
        </w:tc>
        <w:tc>
          <w:tcPr>
            <w:tcW w:w="1815" w:type="dxa"/>
            <w:vAlign w:val="center"/>
          </w:tcPr>
          <w:p w14:paraId="745CE8F0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糖尿病甲病知识板</w:t>
            </w:r>
          </w:p>
        </w:tc>
        <w:tc>
          <w:tcPr>
            <w:tcW w:w="840" w:type="dxa"/>
            <w:vAlign w:val="center"/>
          </w:tcPr>
          <w:p w14:paraId="25126C6D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件</w:t>
            </w:r>
          </w:p>
        </w:tc>
        <w:tc>
          <w:tcPr>
            <w:tcW w:w="1005" w:type="dxa"/>
            <w:vAlign w:val="center"/>
          </w:tcPr>
          <w:p w14:paraId="146C268C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vAlign w:val="center"/>
          </w:tcPr>
          <w:p w14:paraId="1CBD8C76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350" w:type="dxa"/>
            <w:vAlign w:val="center"/>
          </w:tcPr>
          <w:p w14:paraId="78B02304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976" w:type="dxa"/>
            <w:vAlign w:val="center"/>
          </w:tcPr>
          <w:p w14:paraId="2CC44BB8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3C628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shd w:val="clear" w:color="auto" w:fill="auto"/>
            <w:vAlign w:val="center"/>
          </w:tcPr>
          <w:p w14:paraId="7A39ECE8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21</w:t>
            </w:r>
          </w:p>
        </w:tc>
        <w:tc>
          <w:tcPr>
            <w:tcW w:w="1815" w:type="dxa"/>
            <w:vAlign w:val="center"/>
          </w:tcPr>
          <w:p w14:paraId="133977BD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注射针头微观示教仪</w:t>
            </w:r>
          </w:p>
        </w:tc>
        <w:tc>
          <w:tcPr>
            <w:tcW w:w="840" w:type="dxa"/>
            <w:vAlign w:val="center"/>
          </w:tcPr>
          <w:p w14:paraId="46DDA96F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套</w:t>
            </w:r>
          </w:p>
        </w:tc>
        <w:tc>
          <w:tcPr>
            <w:tcW w:w="1005" w:type="dxa"/>
            <w:vAlign w:val="center"/>
          </w:tcPr>
          <w:p w14:paraId="303F9F8F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vAlign w:val="center"/>
          </w:tcPr>
          <w:p w14:paraId="22DA6749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350" w:type="dxa"/>
            <w:vAlign w:val="center"/>
          </w:tcPr>
          <w:p w14:paraId="713097AB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976" w:type="dxa"/>
            <w:vAlign w:val="center"/>
          </w:tcPr>
          <w:p w14:paraId="5498005D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0C72B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shd w:val="clear" w:color="auto" w:fill="auto"/>
            <w:vAlign w:val="center"/>
          </w:tcPr>
          <w:p w14:paraId="3A086127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22</w:t>
            </w:r>
          </w:p>
        </w:tc>
        <w:tc>
          <w:tcPr>
            <w:tcW w:w="1815" w:type="dxa"/>
            <w:vAlign w:val="center"/>
          </w:tcPr>
          <w:p w14:paraId="212A95FD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记录仪</w:t>
            </w:r>
          </w:p>
        </w:tc>
        <w:tc>
          <w:tcPr>
            <w:tcW w:w="840" w:type="dxa"/>
            <w:vAlign w:val="center"/>
          </w:tcPr>
          <w:p w14:paraId="3F73A633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台</w:t>
            </w:r>
          </w:p>
        </w:tc>
        <w:tc>
          <w:tcPr>
            <w:tcW w:w="1005" w:type="dxa"/>
            <w:vAlign w:val="center"/>
          </w:tcPr>
          <w:p w14:paraId="6EEB0008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275" w:type="dxa"/>
            <w:vAlign w:val="center"/>
          </w:tcPr>
          <w:p w14:paraId="0048B38B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350" w:type="dxa"/>
            <w:vAlign w:val="center"/>
          </w:tcPr>
          <w:p w14:paraId="56FD0D02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976" w:type="dxa"/>
            <w:vAlign w:val="center"/>
          </w:tcPr>
          <w:p w14:paraId="79927FE5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32EE9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shd w:val="clear" w:color="auto" w:fill="auto"/>
            <w:vAlign w:val="center"/>
          </w:tcPr>
          <w:p w14:paraId="78746AC5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23</w:t>
            </w:r>
          </w:p>
        </w:tc>
        <w:tc>
          <w:tcPr>
            <w:tcW w:w="1815" w:type="dxa"/>
            <w:vAlign w:val="center"/>
          </w:tcPr>
          <w:p w14:paraId="00530C86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出诊包</w:t>
            </w:r>
          </w:p>
        </w:tc>
        <w:tc>
          <w:tcPr>
            <w:tcW w:w="840" w:type="dxa"/>
            <w:vAlign w:val="center"/>
          </w:tcPr>
          <w:p w14:paraId="31057D39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个</w:t>
            </w:r>
          </w:p>
        </w:tc>
        <w:tc>
          <w:tcPr>
            <w:tcW w:w="1005" w:type="dxa"/>
            <w:vAlign w:val="center"/>
          </w:tcPr>
          <w:p w14:paraId="0810B805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275" w:type="dxa"/>
            <w:vAlign w:val="center"/>
          </w:tcPr>
          <w:p w14:paraId="5FA7D47F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350" w:type="dxa"/>
            <w:vAlign w:val="center"/>
          </w:tcPr>
          <w:p w14:paraId="24369ED6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976" w:type="dxa"/>
            <w:vAlign w:val="center"/>
          </w:tcPr>
          <w:p w14:paraId="749A1E48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33BED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shd w:val="clear" w:color="auto" w:fill="auto"/>
            <w:vAlign w:val="center"/>
          </w:tcPr>
          <w:p w14:paraId="7561F860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24</w:t>
            </w:r>
          </w:p>
        </w:tc>
        <w:tc>
          <w:tcPr>
            <w:tcW w:w="1815" w:type="dxa"/>
            <w:vAlign w:val="center"/>
          </w:tcPr>
          <w:p w14:paraId="516C3F31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马甲（支持定制LOGO）</w:t>
            </w:r>
          </w:p>
        </w:tc>
        <w:tc>
          <w:tcPr>
            <w:tcW w:w="840" w:type="dxa"/>
            <w:vAlign w:val="center"/>
          </w:tcPr>
          <w:p w14:paraId="1FF01F3E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件</w:t>
            </w:r>
          </w:p>
        </w:tc>
        <w:tc>
          <w:tcPr>
            <w:tcW w:w="1005" w:type="dxa"/>
            <w:vAlign w:val="center"/>
          </w:tcPr>
          <w:p w14:paraId="6DF3C86B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275" w:type="dxa"/>
            <w:vAlign w:val="center"/>
          </w:tcPr>
          <w:p w14:paraId="4AB19919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350" w:type="dxa"/>
            <w:vAlign w:val="center"/>
          </w:tcPr>
          <w:p w14:paraId="5E383830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976" w:type="dxa"/>
            <w:vAlign w:val="center"/>
          </w:tcPr>
          <w:p w14:paraId="2FAA9E79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  <w:tr w14:paraId="3CFDC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524" w:type="dxa"/>
            <w:gridSpan w:val="2"/>
            <w:shd w:val="clear" w:color="auto" w:fill="auto"/>
            <w:vAlign w:val="center"/>
          </w:tcPr>
          <w:p w14:paraId="4640A17F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  <w:t>合计（含税）</w:t>
            </w:r>
          </w:p>
        </w:tc>
        <w:tc>
          <w:tcPr>
            <w:tcW w:w="6446" w:type="dxa"/>
            <w:gridSpan w:val="5"/>
            <w:vAlign w:val="center"/>
          </w:tcPr>
          <w:p w14:paraId="62545AD0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</w:p>
        </w:tc>
      </w:tr>
    </w:tbl>
    <w:p w14:paraId="3A2E8E1D">
      <w:pPr>
        <w:widowControl/>
        <w:spacing w:line="360" w:lineRule="auto"/>
        <w:jc w:val="both"/>
        <w:rPr>
          <w:rFonts w:hint="eastAsia" w:ascii="宋体" w:hAnsi="宋体"/>
          <w:kern w:val="0"/>
          <w:szCs w:val="21"/>
          <w:lang w:val="en-US" w:eastAsia="zh-CN"/>
        </w:rPr>
      </w:pPr>
      <w:r>
        <w:rPr>
          <w:rFonts w:hint="eastAsia" w:ascii="宋体" w:hAnsi="宋体"/>
          <w:kern w:val="0"/>
          <w:szCs w:val="21"/>
          <w:lang w:val="en-US" w:eastAsia="zh-CN"/>
        </w:rPr>
        <w:t>注：报价明细单总价需与投标总报价一致。</w:t>
      </w:r>
    </w:p>
    <w:p w14:paraId="26C2264F">
      <w:pPr>
        <w:widowControl/>
        <w:spacing w:line="360" w:lineRule="auto"/>
        <w:jc w:val="both"/>
        <w:rPr>
          <w:rFonts w:hint="eastAsia" w:ascii="宋体" w:hAnsi="宋体"/>
          <w:kern w:val="0"/>
          <w:szCs w:val="21"/>
          <w:lang w:val="en-US" w:eastAsia="zh-CN"/>
        </w:rPr>
      </w:pPr>
    </w:p>
    <w:p w14:paraId="1D745F24">
      <w:pPr>
        <w:widowControl/>
        <w:spacing w:line="360" w:lineRule="auto"/>
        <w:jc w:val="both"/>
        <w:rPr>
          <w:rFonts w:hint="eastAsia" w:ascii="宋体" w:hAnsi="宋体"/>
          <w:kern w:val="0"/>
          <w:szCs w:val="21"/>
          <w:lang w:val="en-US" w:eastAsia="zh-CN"/>
        </w:rPr>
      </w:pPr>
    </w:p>
    <w:p w14:paraId="48BF071D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响应单位：（公章）</w:t>
      </w:r>
      <w:bookmarkStart w:id="0" w:name="_GoBack"/>
      <w:bookmarkEnd w:id="0"/>
    </w:p>
    <w:p w14:paraId="633C18F7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法定代表人：（签字或盖章）</w:t>
      </w:r>
    </w:p>
    <w:p w14:paraId="62F1E4D0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代理人：（签字或盖章）</w:t>
      </w:r>
    </w:p>
    <w:p w14:paraId="60E40A3F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年    月     日</w:t>
      </w:r>
    </w:p>
    <w:p w14:paraId="70E76096">
      <w:pPr>
        <w:widowControl/>
        <w:spacing w:line="360" w:lineRule="auto"/>
        <w:jc w:val="both"/>
        <w:rPr>
          <w:rFonts w:hint="default" w:ascii="宋体" w:hAnsi="宋体"/>
          <w:kern w:val="0"/>
          <w:szCs w:val="21"/>
          <w:lang w:val="en-US" w:eastAsia="zh-CN"/>
        </w:rPr>
      </w:pPr>
    </w:p>
    <w:p w14:paraId="01614C9F">
      <w:pPr>
        <w:rPr>
          <w:rFonts w:ascii="宋体" w:hAnsi="宋体" w:eastAsia="宋体" w:cs="宋体"/>
          <w:color w:val="auto"/>
          <w:sz w:val="24"/>
          <w:szCs w:val="24"/>
          <w:highlight w:val="none"/>
          <w:lang w:val="en-US" w:eastAsia="zh-CN" w:bidi="ar"/>
        </w:rPr>
      </w:pPr>
    </w:p>
    <w:sectPr>
      <w:pgSz w:w="11906" w:h="16838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8803D8"/>
    <w:rsid w:val="272E6B8B"/>
    <w:rsid w:val="2B3065C2"/>
    <w:rsid w:val="31CA3C24"/>
    <w:rsid w:val="39E270E9"/>
    <w:rsid w:val="3B1D0582"/>
    <w:rsid w:val="427E1C97"/>
    <w:rsid w:val="45003AE9"/>
    <w:rsid w:val="453A117A"/>
    <w:rsid w:val="4FB861AF"/>
    <w:rsid w:val="55D17FB7"/>
    <w:rsid w:val="68241202"/>
    <w:rsid w:val="76666545"/>
    <w:rsid w:val="7D90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hint="default" w:ascii="Times New Roman" w:hAnsi="Times New Roman" w:eastAsia="宋体" w:cs="Times New Roman"/>
      <w:sz w:val="24"/>
      <w:lang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</w:rPr>
  </w:style>
  <w:style w:type="table" w:styleId="4">
    <w:name w:val="Table Grid"/>
    <w:basedOn w:val="3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6">
    <w:name w:val="font131"/>
    <w:basedOn w:val="5"/>
    <w:qFormat/>
    <w:uiPriority w:val="0"/>
    <w:rPr>
      <w:rFonts w:hint="eastAsia" w:ascii="黑体" w:hAnsi="宋体" w:eastAsia="黑体" w:cs="黑体"/>
      <w:b/>
      <w:bCs/>
      <w:color w:val="000000"/>
      <w:sz w:val="28"/>
      <w:szCs w:val="28"/>
      <w:u w:val="single"/>
    </w:rPr>
  </w:style>
  <w:style w:type="character" w:customStyle="1" w:styleId="7">
    <w:name w:val="font21"/>
    <w:basedOn w:val="5"/>
    <w:qFormat/>
    <w:uiPriority w:val="0"/>
    <w:rPr>
      <w:rFonts w:hint="eastAsia" w:ascii="黑体" w:hAnsi="宋体" w:eastAsia="黑体" w:cs="黑体"/>
      <w:b/>
      <w:bCs/>
      <w:color w:val="000000"/>
      <w:sz w:val="28"/>
      <w:szCs w:val="28"/>
      <w:u w:val="none"/>
    </w:rPr>
  </w:style>
  <w:style w:type="character" w:customStyle="1" w:styleId="8">
    <w:name w:val="font14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9">
    <w:name w:val="font10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table" w:customStyle="1" w:styleId="10">
    <w:name w:val="Table Normal"/>
    <w:semiHidden/>
    <w:unhideWhenUsed/>
    <w:qFormat/>
    <w:uiPriority w:val="2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556</Words>
  <Characters>621</Characters>
  <Lines>0</Lines>
  <Paragraphs>0</Paragraphs>
  <TotalTime>117</TotalTime>
  <ScaleCrop>false</ScaleCrop>
  <LinksUpToDate>false</LinksUpToDate>
  <CharactersWithSpaces>721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2025-09-08T08:40:00Z</dcterms:created>
  <dc:creator>Administrator</dc:creator>
  <cp:lastModifiedBy>Administrator</cp:lastModifiedBy>
  <cp:lastPrinted>2026-07-24T06:18:00Z</cp:lastPrinted>
  <dcterms:modified xsi:type="dcterms:W3CDTF">2026-09-20T06:13:54Z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eyJoZGlkIjoiOTAwMjFkMGJlNjczOGU0NmVhMTE2OWE4NTQ1MTU2OWMiLCJ1c2VySWQiOiI0NTg1MDY1MTgifQ==</vt:lpwstr>
  </property>
  <property fmtid="{D5CDD505-2E9C-101B-9397-08002B2CF9AE}" pid="4" name="ICV">
    <vt:lpwstr>30BA3585368F430297CBE49EB7C505A6_12</vt:lpwstr>
  </property>
</Properties>
</file>