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sz w:val="24"/>
        </w:rPr>
      </w:pPr>
      <w:r>
        <w:rPr>
          <w:rFonts w:hint="default" w:hAnsi="宋体"/>
          <w:b/>
          <w:sz w:val="24"/>
        </w:rPr>
        <w:t>附件</w:t>
      </w:r>
      <w:r>
        <w:rPr>
          <w:rFonts w:hint="default"/>
          <w:b/>
          <w:sz w:val="24"/>
        </w:rPr>
        <w:t>2</w:t>
      </w:r>
      <w:r>
        <w:rPr>
          <w:rFonts w:hint="default" w:hAnsi="宋体"/>
          <w:b/>
          <w:sz w:val="24"/>
        </w:rPr>
        <w:t>：</w:t>
      </w:r>
    </w:p>
    <w:p>
      <w:pPr>
        <w:jc w:val="center"/>
        <w:rPr>
          <w:rFonts w:hint="default"/>
          <w:b/>
          <w:sz w:val="24"/>
        </w:rPr>
      </w:pPr>
      <w:r>
        <w:rPr>
          <w:rFonts w:hAnsi="宋体"/>
          <w:b/>
          <w:sz w:val="24"/>
        </w:rPr>
        <w:t>投标</w:t>
      </w:r>
      <w:r>
        <w:rPr>
          <w:rFonts w:hint="default" w:hAnsi="宋体"/>
          <w:b/>
          <w:sz w:val="24"/>
        </w:rPr>
        <w:t>报价书</w:t>
      </w:r>
    </w:p>
    <w:p>
      <w:pPr>
        <w:jc w:val="center"/>
        <w:rPr>
          <w:rFonts w:hint="default"/>
          <w:sz w:val="24"/>
        </w:rPr>
      </w:pPr>
    </w:p>
    <w:p>
      <w:pPr>
        <w:jc w:val="left"/>
        <w:rPr>
          <w:rFonts w:hint="default"/>
          <w:sz w:val="24"/>
        </w:rPr>
      </w:pPr>
      <w:r>
        <w:rPr>
          <w:rFonts w:hint="default"/>
          <w:sz w:val="24"/>
        </w:rPr>
        <w:t>项目名称</w:t>
      </w:r>
      <w:r>
        <w:rPr>
          <w:sz w:val="24"/>
        </w:rPr>
        <w:t>：苏州高新区人民医院2021年度信息化项目监理</w:t>
      </w:r>
    </w:p>
    <w:p>
      <w:pPr>
        <w:jc w:val="left"/>
        <w:rPr>
          <w:rFonts w:hint="default"/>
          <w:sz w:val="24"/>
        </w:rPr>
      </w:pPr>
      <w:r>
        <w:rPr>
          <w:sz w:val="24"/>
        </w:rPr>
        <w:t>货币单位：人民币</w:t>
      </w:r>
    </w:p>
    <w:p>
      <w:pPr>
        <w:jc w:val="left"/>
        <w:rPr>
          <w:rFonts w:hint="default"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2"/>
        <w:gridCol w:w="1743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项目内容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default"/>
                <w:b/>
                <w:sz w:val="24"/>
              </w:rPr>
            </w:pPr>
            <w:r>
              <w:rPr>
                <w:b/>
                <w:sz w:val="24"/>
              </w:rPr>
              <w:t>预算</w:t>
            </w:r>
            <w:r>
              <w:rPr>
                <w:rFonts w:hint="default"/>
                <w:b/>
                <w:sz w:val="24"/>
              </w:rPr>
              <w:t>额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b/>
                <w:sz w:val="24"/>
              </w:rPr>
            </w:pPr>
            <w:r>
              <w:rPr>
                <w:b/>
                <w:sz w:val="24"/>
              </w:rPr>
              <w:t>费率（%）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监理费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硬件部分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570万元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软件部分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268万元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17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投标总价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jc w:val="left"/>
        <w:rPr>
          <w:rFonts w:hint="default"/>
          <w:sz w:val="24"/>
        </w:rPr>
      </w:pPr>
    </w:p>
    <w:p>
      <w:pPr>
        <w:rPr>
          <w:rFonts w:hint="default"/>
          <w:sz w:val="24"/>
        </w:rPr>
      </w:pPr>
    </w:p>
    <w:p>
      <w:pPr>
        <w:rPr>
          <w:rFonts w:hint="default"/>
          <w:sz w:val="24"/>
        </w:rPr>
      </w:pPr>
    </w:p>
    <w:p>
      <w:pPr>
        <w:rPr>
          <w:rFonts w:hint="default"/>
          <w:b/>
          <w:sz w:val="24"/>
        </w:rPr>
      </w:pPr>
      <w:r>
        <w:rPr>
          <w:rFonts w:hint="default"/>
          <w:b/>
          <w:sz w:val="24"/>
        </w:rPr>
        <w:t>注</w:t>
      </w:r>
      <w:r>
        <w:rPr>
          <w:b/>
          <w:sz w:val="24"/>
        </w:rPr>
        <w:t>：</w:t>
      </w:r>
      <w:r>
        <w:rPr>
          <w:rFonts w:hint="default"/>
          <w:b/>
          <w:sz w:val="24"/>
        </w:rPr>
        <w:t>该预算报价书除装订进投标书外</w:t>
      </w:r>
      <w:r>
        <w:rPr>
          <w:b/>
          <w:sz w:val="24"/>
        </w:rPr>
        <w:t>，</w:t>
      </w:r>
      <w:r>
        <w:rPr>
          <w:rFonts w:hint="default"/>
          <w:b/>
          <w:sz w:val="24"/>
        </w:rPr>
        <w:t>需另附信封密封单独提交</w:t>
      </w:r>
      <w:r>
        <w:rPr>
          <w:b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16591"/>
    <w:rsid w:val="23F1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2020-11-18T03:13:00Z</dcterms:created>
  <dc:creator>Lily</dc:creator>
  <cp:lastModifiedBy>Lily</cp:lastModifiedBy>
  <dcterms:modified xsi:type="dcterms:W3CDTF">2020-11-18T03:13:49Z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